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1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70C0"/>
          <w:sz w:val="32"/>
          <w:szCs w:val="40"/>
        </w:rPr>
      </w:pPr>
      <w:r>
        <w:rPr>
          <w:rFonts w:ascii="Arial" w:hAnsi="Arial" w:cs="Arial"/>
          <w:b/>
          <w:bCs/>
          <w:color w:val="0070C0"/>
          <w:sz w:val="32"/>
          <w:szCs w:val="40"/>
        </w:rPr>
        <w:t xml:space="preserve">                                                         </w:t>
      </w:r>
      <w:r>
        <w:rPr>
          <w:rFonts w:ascii="Arial" w:hAnsi="Arial" w:cs="Arial"/>
          <w:b/>
          <w:bCs/>
          <w:noProof/>
          <w:color w:val="0070C0"/>
          <w:sz w:val="32"/>
          <w:szCs w:val="40"/>
        </w:rPr>
        <w:drawing>
          <wp:inline distT="0" distB="0" distL="0" distR="0" wp14:anchorId="758E02D9">
            <wp:extent cx="2676525" cy="17132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B11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70C0"/>
          <w:sz w:val="32"/>
          <w:szCs w:val="40"/>
        </w:rPr>
      </w:pPr>
      <w:r w:rsidRPr="00A126CE">
        <w:rPr>
          <w:rFonts w:ascii="Arial" w:hAnsi="Arial" w:cs="Arial"/>
          <w:b/>
          <w:bCs/>
          <w:color w:val="0070C0"/>
          <w:sz w:val="32"/>
          <w:szCs w:val="40"/>
        </w:rPr>
        <w:t xml:space="preserve"> положение </w:t>
      </w:r>
    </w:p>
    <w:p w:rsidR="006C4B11" w:rsidRPr="00A126CE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70C0"/>
          <w:sz w:val="32"/>
          <w:szCs w:val="40"/>
        </w:rPr>
      </w:pPr>
      <w:r w:rsidRPr="00A126CE">
        <w:rPr>
          <w:rFonts w:ascii="Arial" w:hAnsi="Arial" w:cs="Arial"/>
          <w:b/>
          <w:bCs/>
          <w:color w:val="0070C0"/>
          <w:sz w:val="32"/>
          <w:szCs w:val="40"/>
        </w:rPr>
        <w:t xml:space="preserve"> отряда ЮИДД</w:t>
      </w:r>
    </w:p>
    <w:p w:rsidR="006C4B11" w:rsidRPr="00A126CE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  <w:sz w:val="32"/>
          <w:szCs w:val="40"/>
        </w:rPr>
      </w:pPr>
    </w:p>
    <w:p w:rsidR="006C4B11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70C0"/>
          <w:sz w:val="22"/>
          <w:szCs w:val="28"/>
        </w:rPr>
      </w:pPr>
      <w:proofErr w:type="gramStart"/>
      <w:r>
        <w:rPr>
          <w:rFonts w:ascii="Arial" w:hAnsi="Arial" w:cs="Arial"/>
          <w:b/>
          <w:bCs/>
          <w:color w:val="0070C0"/>
          <w:sz w:val="22"/>
          <w:szCs w:val="28"/>
        </w:rPr>
        <w:t>ЮНЫЙ  ИНСПЕКТОР</w:t>
      </w:r>
      <w:proofErr w:type="gramEnd"/>
      <w:r w:rsidRPr="00A126CE">
        <w:rPr>
          <w:rFonts w:ascii="Arial" w:hAnsi="Arial" w:cs="Arial"/>
          <w:b/>
          <w:bCs/>
          <w:color w:val="0070C0"/>
          <w:sz w:val="22"/>
          <w:szCs w:val="28"/>
        </w:rPr>
        <w:t xml:space="preserve"> ДОРОЖНОГО</w:t>
      </w:r>
    </w:p>
    <w:p w:rsidR="006C4B11" w:rsidRPr="00A126CE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70C0"/>
          <w:sz w:val="22"/>
          <w:szCs w:val="28"/>
        </w:rPr>
      </w:pPr>
      <w:r w:rsidRPr="00A126CE">
        <w:rPr>
          <w:rFonts w:ascii="Arial" w:hAnsi="Arial" w:cs="Arial"/>
          <w:b/>
          <w:bCs/>
          <w:color w:val="0070C0"/>
          <w:sz w:val="22"/>
          <w:szCs w:val="28"/>
        </w:rPr>
        <w:t xml:space="preserve"> ДВИЖЕНИЯ</w:t>
      </w:r>
      <w:r>
        <w:rPr>
          <w:rFonts w:ascii="Arial" w:hAnsi="Arial" w:cs="Arial"/>
          <w:b/>
          <w:bCs/>
          <w:color w:val="0070C0"/>
          <w:sz w:val="22"/>
          <w:szCs w:val="28"/>
        </w:rPr>
        <w:t xml:space="preserve">  </w:t>
      </w:r>
    </w:p>
    <w:p w:rsidR="006C4B11" w:rsidRPr="00A126CE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FF0000"/>
          <w:sz w:val="36"/>
          <w:szCs w:val="44"/>
        </w:rPr>
      </w:pPr>
      <w:r w:rsidRPr="00A126CE">
        <w:rPr>
          <w:rFonts w:ascii="Arial" w:hAnsi="Arial" w:cs="Arial"/>
          <w:b/>
          <w:bCs/>
          <w:color w:val="FF0000"/>
          <w:sz w:val="36"/>
          <w:szCs w:val="44"/>
        </w:rPr>
        <w:t>«СВЕТОФОР»</w:t>
      </w:r>
    </w:p>
    <w:p w:rsidR="006C4B1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  <w:sz w:val="32"/>
          <w:szCs w:val="32"/>
        </w:rPr>
      </w:pPr>
      <w:r w:rsidRPr="002E1AD1">
        <w:rPr>
          <w:rFonts w:ascii="Arial" w:hAnsi="Arial" w:cs="Arial"/>
          <w:b/>
          <w:bCs/>
          <w:color w:val="000000"/>
          <w:sz w:val="32"/>
          <w:szCs w:val="32"/>
        </w:rPr>
        <w:t>1. Общие положения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1.1. Отряд юных инспекторов движения, добровольные объединения школьников, которые создаются с целью воспитания у них гражданственности, высокой общей культуры коллективизма, профессиональной ориентации, широкого привлечения их к организации пропаганды безопасного движения на дорогах и улицах среди детей младшего и среднего возраста.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1.2. Основными задачами отрядов юных инспекторов движения являются: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• активное содействие школе в выработке у школьников активной жизненной позиции;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•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• овладение умениями оказания первой помощи пострадавшим в дорожно-транспортных происшествиях.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1.3. Отряды юных инспекторов движения создаются из числа школьников в общеобразовательных школах, внешкольных учреждениях, по месту жительства детей и подростков органами народного образования, Государственной инспекции безопасности дорожного движения (далее -ГИБДД).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1.4. Администрация общеобразовательной школы, внешкольного учреждения при содействии органов ГИБДД подбирает общественного организатора работы с отрядом юных инспекторов из числа активистов общества автолюбителей, сотрудников ГИБДД, учителей, воспитателей, родителей.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 xml:space="preserve">Подготовка общественных организаторов к работе с отрядами юных инспекторов движения осуществляется органами народного образования, ГИБДД на базе </w:t>
      </w:r>
      <w:r w:rsidRPr="002E1AD1">
        <w:rPr>
          <w:rFonts w:ascii="Arial" w:hAnsi="Arial" w:cs="Arial"/>
          <w:color w:val="000000"/>
        </w:rPr>
        <w:lastRenderedPageBreak/>
        <w:t>институтов усовершенствования учителей, учебных комбинатов, курсов, обществ автолюбителей и лучших школ района, города.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2E1AD1">
        <w:rPr>
          <w:rFonts w:ascii="Arial" w:hAnsi="Arial" w:cs="Arial"/>
          <w:b/>
          <w:bCs/>
          <w:color w:val="000000"/>
          <w:sz w:val="32"/>
          <w:szCs w:val="32"/>
        </w:rPr>
        <w:t>2. Основные направления работы отрядов юных инспекторов движения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2.1.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2.3. 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средств пропаганды.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2.4. Участие в смотрах и слетах ЮИД, конкурсах и соревнованиях агитбригад, работе детских кинолекториев,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2.5. Овладение техническими знаниями, участие в смотрах юных техников, в работе кружков технического творчества.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2.6. Организация работы с юными велосипедистами.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2E1AD1">
        <w:rPr>
          <w:rFonts w:ascii="Arial" w:hAnsi="Arial" w:cs="Arial"/>
          <w:b/>
          <w:bCs/>
          <w:color w:val="000000"/>
          <w:sz w:val="32"/>
          <w:szCs w:val="32"/>
        </w:rPr>
        <w:t>3. Структура и организация работы отрядов юных инспекторов движения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3.1. Членами отрядов юных инспекторов движения могут быть учащиеся в возрасте до 14 лет, изъявившие желание активно участвовать в работе отрядов ЮИД.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3.2. Отряд создастся при наличии не менее 10 человек и может делиться на отделения. В сельских школах с небольшим количеством учащихся допускается создание отрядов юных инспекторов движения менее 10 человек.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3.3. 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с помощью работников ГИБДД проводят занятия. По окончании обучения юные инспекторы сдают зачет и им вручается удостоверение, значок и нарукавная повязка юного инспектора движения.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3.4.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и комиссара отряда и утверждает командиров отделении. В малочисленных отрядах избирается только командир.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Командир и комиссар отряда, командиры отделении носят соответствующие знаки различия.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2E1AD1">
        <w:rPr>
          <w:rFonts w:ascii="Arial" w:hAnsi="Arial" w:cs="Arial"/>
          <w:b/>
          <w:bCs/>
          <w:color w:val="000000"/>
          <w:sz w:val="32"/>
          <w:szCs w:val="32"/>
        </w:rPr>
        <w:t>4. Обязанности и права юного инспектора движения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4.1. Юный инспектор движения обязан: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lastRenderedPageBreak/>
        <w:t>4.1.1. Дорожить честью, знанием юного инспектора движения, активно участвовать в делах отряда, своевременно и точно выполнять задания штаба и командира.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4.1.2. Изучать Правила дорожного движения и быть примером в их со</w:t>
      </w:r>
      <w:r w:rsidRPr="002E1AD1">
        <w:rPr>
          <w:rFonts w:ascii="Arial" w:hAnsi="Arial" w:cs="Arial"/>
          <w:color w:val="000000"/>
        </w:rPr>
        <w:softHyphen/>
        <w:t>блюдении.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4.1.3. Вести разъяснительную работу среди сверстников и детей млад</w:t>
      </w:r>
      <w:r w:rsidRPr="002E1AD1">
        <w:rPr>
          <w:rFonts w:ascii="Arial" w:hAnsi="Arial" w:cs="Arial"/>
          <w:color w:val="000000"/>
        </w:rPr>
        <w:softHyphen/>
        <w:t>шего возраста по пропаганде Правил безопасного поведения на дорогах.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4.1.4. Всемерно беречь и укреплять общественный правопорядок, уча</w:t>
      </w:r>
      <w:r w:rsidRPr="002E1AD1">
        <w:rPr>
          <w:rFonts w:ascii="Arial" w:hAnsi="Arial" w:cs="Arial"/>
          <w:color w:val="000000"/>
        </w:rPr>
        <w:softHyphen/>
        <w:t>ствовать в предупреждении нарушении детьми Правил дорожного движения.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4.1.5. Укреплять свое здоровье, систематически заниматься физической культурой и спортом.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 Юный инспектор движения имеет право: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4.2.1. Участвовать в обсуждении всех вопросов, относящихся к дея</w:t>
      </w:r>
      <w:r w:rsidRPr="002E1AD1">
        <w:rPr>
          <w:rFonts w:ascii="Arial" w:hAnsi="Arial" w:cs="Arial"/>
          <w:color w:val="000000"/>
        </w:rPr>
        <w:softHyphen/>
        <w:t>тельности отряда, и вносить соответствующие предложения.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4.2.2. Избирать и быть избранным в штаб отряда юных инспекторов движения.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4.2.3. Овладев знаниями, умениями и навыками, методикой и практи</w:t>
      </w:r>
      <w:r w:rsidRPr="002E1AD1">
        <w:rPr>
          <w:rFonts w:ascii="Arial" w:hAnsi="Arial" w:cs="Arial"/>
          <w:color w:val="000000"/>
        </w:rPr>
        <w:softHyphen/>
        <w:t xml:space="preserve">кой работы по профилактике детского </w:t>
      </w:r>
      <w:proofErr w:type="spellStart"/>
      <w:r w:rsidRPr="002E1AD1">
        <w:rPr>
          <w:rFonts w:ascii="Arial" w:hAnsi="Arial" w:cs="Arial"/>
          <w:color w:val="000000"/>
        </w:rPr>
        <w:t>дорожнотранспортного</w:t>
      </w:r>
      <w:proofErr w:type="spellEnd"/>
      <w:r w:rsidRPr="002E1AD1">
        <w:rPr>
          <w:rFonts w:ascii="Arial" w:hAnsi="Arial" w:cs="Arial"/>
          <w:color w:val="000000"/>
        </w:rPr>
        <w:t xml:space="preserve"> травматизма, получить звание «Юный инструктор по безопасности движения». Звание «Юный инструктор по безопасности движения» присваивается после проверки умения в практической работе. В торжественной обстановке юному инструктору по безопасности движения вручается удостоверение, значок и нарукавная повязка.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4.2.4. Обращаться за помощью и консультацией по вопросам безопас</w:t>
      </w:r>
      <w:r w:rsidRPr="002E1AD1">
        <w:rPr>
          <w:rFonts w:ascii="Arial" w:hAnsi="Arial" w:cs="Arial"/>
          <w:color w:val="000000"/>
        </w:rPr>
        <w:softHyphen/>
        <w:t>ности дорожного и общественного правопорядка в местные органы милиции и ГИБДД.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4.2.5. Носить установленные знаки различия юных инспекторов дви</w:t>
      </w:r>
      <w:r w:rsidRPr="002E1AD1">
        <w:rPr>
          <w:rFonts w:ascii="Arial" w:hAnsi="Arial" w:cs="Arial"/>
          <w:color w:val="000000"/>
        </w:rPr>
        <w:softHyphen/>
        <w:t>жения.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4.2.6. Под руководством работников милиции, членов добровольных дружин участвовать в патрулировании на улицах в микрорайоне школы, внешкольных учреждений, по месту жительства по соблюдению Правил дорожного движения, организации разумного досуга детей и подростков.</w:t>
      </w:r>
    </w:p>
    <w:p w:rsidR="006C4B11" w:rsidRPr="002E1AD1" w:rsidRDefault="006C4B11" w:rsidP="006C4B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E1AD1">
        <w:rPr>
          <w:rFonts w:ascii="Arial" w:hAnsi="Arial" w:cs="Arial"/>
          <w:color w:val="000000"/>
        </w:rPr>
        <w:t>4.3. Юный инспектор может награждаться за активную работу в отряде органами внутренних дел и народного образования, общественными организациями, обществом автолюбителей, грамотами, нагрудными значками; ценными подарками, направляться республиканские слеты юных инспекторов движения.</w:t>
      </w:r>
    </w:p>
    <w:p w:rsidR="004B1C83" w:rsidRDefault="004B1C83"/>
    <w:sectPr w:rsidR="004B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1"/>
    <w:rsid w:val="004B1C83"/>
    <w:rsid w:val="006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0249"/>
  <w15:chartTrackingRefBased/>
  <w15:docId w15:val="{F46D3330-FE0C-4248-A8C9-07EC994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2022-10-15T09:09:00Z</cp:lastPrinted>
  <dcterms:created xsi:type="dcterms:W3CDTF">2022-10-15T09:06:00Z</dcterms:created>
  <dcterms:modified xsi:type="dcterms:W3CDTF">2022-10-15T09:10:00Z</dcterms:modified>
</cp:coreProperties>
</file>